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Mariangela Marraffa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“L. Capuana”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“L. Capuana”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